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B136D" w:rsidP="008B136D">
      <w:pPr>
        <w:pStyle w:val="Rubrik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D6220">
        <w:rPr>
          <w:rFonts w:cs="Arial"/>
          <w:sz w:val="20"/>
        </w:rPr>
        <w:t>2E8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D6220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D6220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D622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B136D" w:rsidRPr="00E44F7D" w:rsidRDefault="008B136D" w:rsidP="008B13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513405" w:rsidRDefault="005D622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D6220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59200"/>
            <wp:effectExtent l="0" t="0" r="1905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5D6220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086000" cy="925200"/>
            <wp:effectExtent l="0" t="0" r="0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5D62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24620" w:rsidRDefault="00724620" w:rsidP="005D622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76550C" w:rsidRPr="0076550C" w:rsidRDefault="0076550C" w:rsidP="005D622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76550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6550C" w:rsidRPr="0076550C" w:rsidRDefault="0076550C" w:rsidP="005D6220">
      <w:pPr>
        <w:ind w:right="-1"/>
        <w:jc w:val="both"/>
        <w:rPr>
          <w:rFonts w:ascii="Arial" w:hAnsi="Arial" w:cs="Arial"/>
          <w:sz w:val="18"/>
          <w:szCs w:val="18"/>
        </w:rPr>
      </w:pPr>
      <w:r w:rsidRPr="0076550C">
        <w:rPr>
          <w:rFonts w:ascii="Arial" w:hAnsi="Arial" w:cs="Arial"/>
          <w:sz w:val="18"/>
          <w:szCs w:val="18"/>
        </w:rPr>
        <w:t>Primer mixes 9, 10 and 13 may have tendencies of unspecific amplifications.</w:t>
      </w:r>
    </w:p>
    <w:p w:rsidR="0076550C" w:rsidRDefault="0076550C" w:rsidP="005D6220">
      <w:pPr>
        <w:ind w:right="-1"/>
        <w:jc w:val="both"/>
        <w:rPr>
          <w:rFonts w:ascii="Arial" w:hAnsi="Arial"/>
          <w:sz w:val="18"/>
          <w:szCs w:val="18"/>
        </w:rPr>
      </w:pPr>
      <w:r w:rsidRPr="0076550C">
        <w:rPr>
          <w:rFonts w:ascii="Arial" w:hAnsi="Arial" w:cs="Arial"/>
          <w:sz w:val="18"/>
          <w:szCs w:val="18"/>
        </w:rPr>
        <w:t xml:space="preserve">Primer mix </w:t>
      </w:r>
      <w:r w:rsidR="00EB25B5">
        <w:rPr>
          <w:rFonts w:ascii="Arial" w:hAnsi="Arial" w:cs="Arial"/>
          <w:sz w:val="18"/>
          <w:szCs w:val="18"/>
        </w:rPr>
        <w:t xml:space="preserve">2, </w:t>
      </w:r>
      <w:r w:rsidRPr="0076550C">
        <w:rPr>
          <w:rFonts w:ascii="Arial" w:hAnsi="Arial" w:cs="Arial"/>
          <w:sz w:val="18"/>
          <w:szCs w:val="18"/>
        </w:rPr>
        <w:t xml:space="preserve">7, 9, 11, 19, 20 and 22 </w:t>
      </w:r>
      <w:r w:rsidRPr="0076550C">
        <w:rPr>
          <w:rFonts w:ascii="Arial" w:hAnsi="Arial"/>
          <w:sz w:val="18"/>
          <w:szCs w:val="18"/>
        </w:rPr>
        <w:t>have a tendency to giving rise to primer oligomer formation.</w:t>
      </w:r>
    </w:p>
    <w:p w:rsidR="0076550C" w:rsidRDefault="0076550C" w:rsidP="005D6220">
      <w:pPr>
        <w:pStyle w:val="Brdtext2"/>
        <w:ind w:right="-1"/>
        <w:rPr>
          <w:rFonts w:cs="Arial"/>
          <w:sz w:val="18"/>
          <w:szCs w:val="18"/>
        </w:rPr>
      </w:pPr>
      <w:r w:rsidRPr="0076550C">
        <w:rPr>
          <w:rFonts w:cs="Arial"/>
          <w:sz w:val="18"/>
          <w:szCs w:val="18"/>
        </w:rPr>
        <w:t>Primer mixes 4</w:t>
      </w:r>
      <w:r w:rsidR="00840E4E">
        <w:rPr>
          <w:rFonts w:cs="Arial"/>
          <w:sz w:val="18"/>
          <w:szCs w:val="18"/>
        </w:rPr>
        <w:t>, 10</w:t>
      </w:r>
      <w:r w:rsidRPr="0076550C">
        <w:rPr>
          <w:rFonts w:cs="Arial"/>
          <w:sz w:val="18"/>
          <w:szCs w:val="18"/>
        </w:rPr>
        <w:t xml:space="preserve"> and 29 may give rise to a lower yield of HLA-specific PCR product than the other DRB3 primer mixes.</w:t>
      </w:r>
    </w:p>
    <w:p w:rsidR="008B6B3D" w:rsidRPr="008B6B3D" w:rsidRDefault="008B6B3D" w:rsidP="008B6B3D">
      <w:pPr>
        <w:ind w:right="-1"/>
        <w:jc w:val="both"/>
        <w:rPr>
          <w:rFonts w:ascii="Arial" w:hAnsi="Arial"/>
          <w:sz w:val="18"/>
          <w:szCs w:val="18"/>
        </w:rPr>
      </w:pPr>
      <w:r w:rsidRPr="00A66607">
        <w:rPr>
          <w:rFonts w:ascii="Arial" w:hAnsi="Arial"/>
          <w:sz w:val="18"/>
          <w:szCs w:val="18"/>
        </w:rPr>
        <w:t>Primer mix 33 gives rise to a notably lower yield of HLA-specific PCR product than the other DRB3 primer mixes in the DRB3*03:01:01-03:02 and 03:05-03:06 an</w:t>
      </w:r>
      <w:r w:rsidR="00AF2643">
        <w:rPr>
          <w:rFonts w:ascii="Arial" w:hAnsi="Arial"/>
          <w:sz w:val="18"/>
          <w:szCs w:val="18"/>
        </w:rPr>
        <w:t>d in the DRB1*03:35, DRB1*14:38:</w:t>
      </w:r>
      <w:r w:rsidRPr="00A66607">
        <w:rPr>
          <w:rFonts w:ascii="Arial" w:hAnsi="Arial"/>
          <w:sz w:val="18"/>
          <w:szCs w:val="18"/>
        </w:rPr>
        <w:t>01-14:38:02, 14:50, 14:93 and 14:127:01-14:127:02 alleles.</w:t>
      </w:r>
    </w:p>
    <w:p w:rsidR="0076550C" w:rsidRPr="0076550C" w:rsidRDefault="00A66607" w:rsidP="005D6220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39</w:t>
      </w:r>
      <w:r w:rsidR="0076550C" w:rsidRPr="0076550C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12C2" w:rsidRDefault="005712C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5712C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F740D3" w:rsidRDefault="00FF66B2" w:rsidP="00B971BB">
      <w:r w:rsidRPr="00FF66B2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3810</wp:posOffset>
            </wp:positionV>
            <wp:extent cx="6516000" cy="8334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8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996" w:rsidRDefault="00FF66B2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FF66B2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0</wp:posOffset>
            </wp:positionV>
            <wp:extent cx="6516000" cy="8204400"/>
            <wp:effectExtent l="0" t="0" r="0" b="635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82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6B2" w:rsidRDefault="00FF66B2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FF66B2" w:rsidRDefault="00FF66B2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right="-142"/>
        <w:rPr>
          <w:sz w:val="18"/>
          <w:szCs w:val="18"/>
        </w:rPr>
      </w:pPr>
      <w:r w:rsidRPr="00FF66B2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3810</wp:posOffset>
            </wp:positionV>
            <wp:extent cx="6516000" cy="1292400"/>
            <wp:effectExtent l="0" t="0" r="0" b="3175"/>
            <wp:wrapSquare wrapText="bothSides"/>
            <wp:docPr id="14" name="Bildobjek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12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845" w:rsidRPr="0046119F" w:rsidRDefault="00116845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46119F">
        <w:rPr>
          <w:rFonts w:cs="Arial"/>
          <w:spacing w:val="-3"/>
          <w:sz w:val="18"/>
          <w:szCs w:val="18"/>
        </w:rPr>
        <w:t>DRB alleles list</w:t>
      </w:r>
      <w:r w:rsidR="00752D15" w:rsidRPr="0046119F">
        <w:rPr>
          <w:rFonts w:cs="Arial"/>
          <w:spacing w:val="-3"/>
          <w:sz w:val="18"/>
          <w:szCs w:val="18"/>
        </w:rPr>
        <w:t>ed on the</w:t>
      </w:r>
      <w:r w:rsidR="005D6220">
        <w:rPr>
          <w:rFonts w:cs="Arial"/>
          <w:spacing w:val="-3"/>
          <w:sz w:val="18"/>
          <w:szCs w:val="18"/>
        </w:rPr>
        <w:t xml:space="preserve"> IMGT/HLA web page 2016-April-15</w:t>
      </w:r>
      <w:r w:rsidRPr="0046119F">
        <w:rPr>
          <w:rFonts w:cs="Arial"/>
          <w:spacing w:val="-3"/>
          <w:sz w:val="18"/>
          <w:szCs w:val="18"/>
        </w:rPr>
        <w:t>, release 3.</w:t>
      </w:r>
      <w:r w:rsidR="005D6220">
        <w:rPr>
          <w:rFonts w:cs="Arial"/>
          <w:spacing w:val="-3"/>
          <w:sz w:val="18"/>
          <w:szCs w:val="18"/>
        </w:rPr>
        <w:t>24</w:t>
      </w:r>
      <w:r w:rsidRPr="0046119F">
        <w:rPr>
          <w:rFonts w:cs="Arial"/>
          <w:spacing w:val="-3"/>
          <w:sz w:val="18"/>
          <w:szCs w:val="18"/>
        </w:rPr>
        <w:t xml:space="preserve">.0, </w:t>
      </w:r>
      <w:hyperlink r:id="rId18" w:history="1">
        <w:r w:rsidRPr="0046119F">
          <w:rPr>
            <w:rStyle w:val="Hyperlnk"/>
            <w:rFonts w:cs="Arial"/>
            <w:color w:val="3333FF"/>
            <w:spacing w:val="-3"/>
            <w:sz w:val="18"/>
            <w:szCs w:val="18"/>
          </w:rPr>
          <w:t>www.ebi.ac.uk/imgt/hla</w:t>
        </w:r>
      </w:hyperlink>
      <w:r w:rsidRPr="0046119F">
        <w:rPr>
          <w:rFonts w:cs="Arial"/>
          <w:spacing w:val="-3"/>
          <w:sz w:val="18"/>
          <w:szCs w:val="18"/>
        </w:rPr>
        <w:t xml:space="preserve">. </w:t>
      </w:r>
    </w:p>
    <w:p w:rsidR="00116845" w:rsidRPr="0046119F" w:rsidRDefault="00116845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46119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:rsidR="00B971BB" w:rsidRPr="0046119F" w:rsidRDefault="00116845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 w:rsidRPr="0046119F">
        <w:rPr>
          <w:rFonts w:cs="Arial"/>
          <w:b/>
          <w:spacing w:val="0"/>
          <w:sz w:val="18"/>
          <w:szCs w:val="18"/>
          <w:vertAlign w:val="superscript"/>
        </w:rPr>
        <w:t>3</w:t>
      </w:r>
      <w:r w:rsidR="00B971BB" w:rsidRPr="0046119F">
        <w:rPr>
          <w:rFonts w:cs="Arial"/>
          <w:spacing w:val="0"/>
          <w:sz w:val="18"/>
          <w:szCs w:val="18"/>
          <w:u w:val="single"/>
          <w:lang w:val="en-GB"/>
        </w:rPr>
        <w:t>Primer mix 5:</w:t>
      </w:r>
      <w:bookmarkStart w:id="0" w:name="_GoBack"/>
      <w:r w:rsidR="00B971BB" w:rsidRPr="00701010">
        <w:rPr>
          <w:rFonts w:cs="Arial"/>
          <w:spacing w:val="0"/>
          <w:sz w:val="18"/>
          <w:szCs w:val="18"/>
          <w:lang w:val="en-GB"/>
        </w:rPr>
        <w:t xml:space="preserve"> </w:t>
      </w:r>
      <w:bookmarkEnd w:id="0"/>
      <w:r w:rsidR="00B971BB" w:rsidRPr="0046119F">
        <w:rPr>
          <w:rFonts w:cs="Arial"/>
          <w:spacing w:val="0"/>
          <w:sz w:val="18"/>
          <w:szCs w:val="18"/>
          <w:lang w:val="en-GB"/>
        </w:rPr>
        <w:t xml:space="preserve">Specific PCR fragment of 95 </w:t>
      </w:r>
      <w:proofErr w:type="spellStart"/>
      <w:r w:rsidR="00B971BB"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="00B971BB" w:rsidRPr="0046119F">
        <w:rPr>
          <w:rFonts w:cs="Arial"/>
          <w:spacing w:val="0"/>
          <w:sz w:val="18"/>
          <w:szCs w:val="18"/>
          <w:lang w:val="en-GB"/>
        </w:rPr>
        <w:t xml:space="preserve"> in the DRB3*01:03 and </w:t>
      </w:r>
      <w:r w:rsidR="003808A3">
        <w:rPr>
          <w:rFonts w:cs="Arial"/>
          <w:spacing w:val="0"/>
          <w:sz w:val="18"/>
          <w:szCs w:val="18"/>
          <w:lang w:val="en-GB"/>
        </w:rPr>
        <w:t xml:space="preserve">in </w:t>
      </w:r>
      <w:r w:rsidR="00B971BB" w:rsidRPr="0046119F">
        <w:rPr>
          <w:rFonts w:cs="Arial"/>
          <w:spacing w:val="0"/>
          <w:sz w:val="18"/>
          <w:szCs w:val="18"/>
          <w:lang w:val="en-GB"/>
        </w:rPr>
        <w:t xml:space="preserve">the DRB1*14:46 alleles. Specific PCR fragment of 125 </w:t>
      </w:r>
      <w:proofErr w:type="spellStart"/>
      <w:r w:rsidR="00B971BB"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="00B971BB" w:rsidRPr="0046119F">
        <w:rPr>
          <w:rFonts w:cs="Arial"/>
          <w:spacing w:val="0"/>
          <w:sz w:val="18"/>
          <w:szCs w:val="18"/>
          <w:lang w:val="en-GB"/>
        </w:rPr>
        <w:t xml:space="preserve"> in the DRB3*01:10 allele.</w:t>
      </w:r>
    </w:p>
    <w:p w:rsidR="00B971BB" w:rsidRPr="0046119F" w:rsidRDefault="00B971BB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 w:rsidRPr="0046119F">
        <w:rPr>
          <w:rFonts w:cs="Arial"/>
          <w:spacing w:val="0"/>
          <w:sz w:val="18"/>
          <w:szCs w:val="18"/>
          <w:u w:val="single"/>
          <w:lang w:val="en-GB"/>
        </w:rPr>
        <w:t>Primer mix 7: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 Specific PCR fragment of 90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DRB3*01:05 allele. Specific PCR fragment of 180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DRB3*01:07 and 01:15 and in the DRB1*03:42 and DRB1*14:46 alleles.</w:t>
      </w:r>
    </w:p>
    <w:p w:rsidR="00B971BB" w:rsidRPr="0046119F" w:rsidRDefault="00B971BB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 w:rsidRPr="0046119F">
        <w:rPr>
          <w:rFonts w:cs="Arial"/>
          <w:spacing w:val="0"/>
          <w:sz w:val="18"/>
          <w:szCs w:val="18"/>
          <w:u w:val="single"/>
          <w:lang w:val="en-GB"/>
        </w:rPr>
        <w:t>Primer mix 12: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 Specific PCR fragment of 90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DRB3*02:17 allele. Specific PCR</w:t>
      </w:r>
      <w:r w:rsidR="00116845" w:rsidRPr="0046119F">
        <w:rPr>
          <w:rFonts w:cs="Arial"/>
          <w:spacing w:val="0"/>
          <w:sz w:val="18"/>
          <w:szCs w:val="18"/>
          <w:lang w:val="en-GB"/>
        </w:rPr>
        <w:t xml:space="preserve"> fragment of 145 </w:t>
      </w:r>
      <w:proofErr w:type="spellStart"/>
      <w:r w:rsidR="00116845"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="00116845" w:rsidRPr="0046119F"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8B4F76" w:rsidRPr="0046119F">
        <w:rPr>
          <w:rFonts w:cs="Arial"/>
          <w:spacing w:val="0"/>
          <w:sz w:val="18"/>
          <w:szCs w:val="18"/>
          <w:lang w:val="en-GB"/>
        </w:rPr>
        <w:t xml:space="preserve">02:01, 02:04 and 02:24 and in the DRB1*03:37, 03:80, DRB1*04:183, DRB1*11:43, 11:50, 11:115, 11:151, 11:171, 11:174, DRB1*12:34, DRB1*13:131, 13:150, DRB1*14:59, 14:86, 14:96, 14:145, 14:153-14:154 and DRB1*15:65 </w:t>
      </w:r>
      <w:r w:rsidRPr="0046119F">
        <w:rPr>
          <w:rFonts w:cs="Arial"/>
          <w:spacing w:val="0"/>
          <w:sz w:val="18"/>
          <w:szCs w:val="18"/>
          <w:lang w:val="en-GB"/>
        </w:rPr>
        <w:t>alleles.</w:t>
      </w:r>
    </w:p>
    <w:p w:rsidR="00314883" w:rsidRPr="0046119F" w:rsidRDefault="00314883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</w:rPr>
        <w:t>Primer mix 14:</w:t>
      </w:r>
      <w:r w:rsidRPr="0046119F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</w:t>
      </w:r>
      <w:r w:rsidR="008B4F76" w:rsidRPr="0046119F">
        <w:rPr>
          <w:rFonts w:ascii="Arial" w:hAnsi="Arial" w:cs="Arial"/>
          <w:sz w:val="18"/>
          <w:szCs w:val="18"/>
        </w:rPr>
        <w:t>*01</w:t>
      </w:r>
      <w:r w:rsidR="002C6E17">
        <w:rPr>
          <w:rFonts w:ascii="Arial" w:hAnsi="Arial" w:cs="Arial"/>
          <w:sz w:val="18"/>
          <w:szCs w:val="18"/>
        </w:rPr>
        <w:t>:07, 01:09, 02:02:01:01-02:02:06</w:t>
      </w:r>
      <w:r w:rsidR="008B4F76" w:rsidRPr="0046119F">
        <w:rPr>
          <w:rFonts w:ascii="Arial" w:hAnsi="Arial" w:cs="Arial"/>
          <w:sz w:val="18"/>
          <w:szCs w:val="18"/>
        </w:rPr>
        <w:t>, 02:05-02:13, 02:15-02:19, 02:21-02:23 and 02:25-02:</w:t>
      </w:r>
      <w:r w:rsidR="002C6E17">
        <w:rPr>
          <w:rFonts w:ascii="Arial" w:hAnsi="Arial" w:cs="Arial"/>
          <w:sz w:val="18"/>
          <w:szCs w:val="18"/>
        </w:rPr>
        <w:t>36</w:t>
      </w:r>
      <w:r w:rsidR="008B4F76" w:rsidRPr="0046119F">
        <w:rPr>
          <w:rFonts w:ascii="Arial" w:hAnsi="Arial" w:cs="Arial"/>
          <w:sz w:val="18"/>
          <w:szCs w:val="18"/>
        </w:rPr>
        <w:t xml:space="preserve"> and in the DRB1*10:01:01</w:t>
      </w:r>
      <w:r w:rsidR="00143785">
        <w:rPr>
          <w:rFonts w:ascii="Arial" w:hAnsi="Arial" w:cs="Arial"/>
          <w:sz w:val="18"/>
          <w:szCs w:val="18"/>
        </w:rPr>
        <w:t>:01</w:t>
      </w:r>
      <w:r w:rsidR="008B4F76" w:rsidRPr="0046119F">
        <w:rPr>
          <w:rFonts w:ascii="Arial" w:hAnsi="Arial" w:cs="Arial"/>
          <w:sz w:val="18"/>
          <w:szCs w:val="18"/>
          <w:vertAlign w:val="superscript"/>
        </w:rPr>
        <w:t>w</w:t>
      </w:r>
      <w:r w:rsidR="008B4F76" w:rsidRPr="0046119F">
        <w:rPr>
          <w:rFonts w:ascii="Arial" w:hAnsi="Arial" w:cs="Arial"/>
          <w:sz w:val="18"/>
          <w:szCs w:val="18"/>
        </w:rPr>
        <w:t>-10:01:0</w:t>
      </w:r>
      <w:r w:rsidR="002C6E17">
        <w:rPr>
          <w:rFonts w:ascii="Arial" w:hAnsi="Arial" w:cs="Arial"/>
          <w:sz w:val="18"/>
          <w:szCs w:val="18"/>
        </w:rPr>
        <w:t>9</w:t>
      </w:r>
      <w:r w:rsidR="008B4F76" w:rsidRPr="0046119F">
        <w:rPr>
          <w:rFonts w:ascii="Arial" w:hAnsi="Arial" w:cs="Arial"/>
          <w:sz w:val="18"/>
          <w:szCs w:val="18"/>
          <w:vertAlign w:val="superscript"/>
        </w:rPr>
        <w:t>w</w:t>
      </w:r>
      <w:r w:rsidR="008B4F76" w:rsidRPr="0046119F">
        <w:rPr>
          <w:rFonts w:ascii="Arial" w:hAnsi="Arial" w:cs="Arial"/>
          <w:sz w:val="18"/>
          <w:szCs w:val="18"/>
        </w:rPr>
        <w:t>, 10:03</w:t>
      </w:r>
      <w:r w:rsidR="008B4F76" w:rsidRPr="0046119F">
        <w:rPr>
          <w:rFonts w:ascii="Arial" w:hAnsi="Arial" w:cs="Arial"/>
          <w:sz w:val="18"/>
          <w:szCs w:val="18"/>
          <w:vertAlign w:val="superscript"/>
        </w:rPr>
        <w:t>w</w:t>
      </w:r>
      <w:r w:rsidR="008B4F76" w:rsidRPr="0046119F">
        <w:rPr>
          <w:rFonts w:ascii="Arial" w:hAnsi="Arial" w:cs="Arial"/>
          <w:sz w:val="18"/>
          <w:szCs w:val="18"/>
        </w:rPr>
        <w:t>-10:11</w:t>
      </w:r>
      <w:r w:rsidR="008B4F76" w:rsidRPr="0046119F">
        <w:rPr>
          <w:rFonts w:ascii="Arial" w:hAnsi="Arial" w:cs="Arial"/>
          <w:sz w:val="18"/>
          <w:szCs w:val="18"/>
          <w:vertAlign w:val="superscript"/>
        </w:rPr>
        <w:t>w</w:t>
      </w:r>
      <w:r w:rsidR="008B4F76" w:rsidRPr="0046119F">
        <w:rPr>
          <w:rFonts w:ascii="Arial" w:hAnsi="Arial" w:cs="Arial"/>
          <w:sz w:val="18"/>
          <w:szCs w:val="18"/>
        </w:rPr>
        <w:t>, 10:13</w:t>
      </w:r>
      <w:r w:rsidR="008B4F76" w:rsidRPr="0046119F">
        <w:rPr>
          <w:rFonts w:ascii="Arial" w:hAnsi="Arial" w:cs="Arial"/>
          <w:sz w:val="18"/>
          <w:szCs w:val="18"/>
          <w:vertAlign w:val="superscript"/>
        </w:rPr>
        <w:t>w</w:t>
      </w:r>
      <w:r w:rsidR="008B4F76" w:rsidRPr="0046119F">
        <w:rPr>
          <w:rFonts w:ascii="Arial" w:hAnsi="Arial" w:cs="Arial"/>
          <w:sz w:val="18"/>
          <w:szCs w:val="18"/>
        </w:rPr>
        <w:t xml:space="preserve">, </w:t>
      </w:r>
      <w:r w:rsidR="002C6E17">
        <w:rPr>
          <w:rFonts w:ascii="Arial" w:hAnsi="Arial" w:cs="Arial"/>
          <w:sz w:val="18"/>
          <w:szCs w:val="18"/>
        </w:rPr>
        <w:t>10:15</w:t>
      </w:r>
      <w:r w:rsidR="002C6E17" w:rsidRPr="002C6E17">
        <w:rPr>
          <w:rFonts w:ascii="Arial" w:hAnsi="Arial" w:cs="Arial"/>
          <w:sz w:val="18"/>
          <w:szCs w:val="18"/>
          <w:vertAlign w:val="superscript"/>
        </w:rPr>
        <w:t>w</w:t>
      </w:r>
      <w:r w:rsidR="002C6E17">
        <w:rPr>
          <w:rFonts w:ascii="Arial" w:hAnsi="Arial" w:cs="Arial"/>
          <w:sz w:val="18"/>
          <w:szCs w:val="18"/>
        </w:rPr>
        <w:t>-10:16</w:t>
      </w:r>
      <w:r w:rsidR="002C6E17" w:rsidRPr="002C6E17">
        <w:rPr>
          <w:rFonts w:ascii="Arial" w:hAnsi="Arial" w:cs="Arial"/>
          <w:sz w:val="18"/>
          <w:szCs w:val="18"/>
          <w:vertAlign w:val="superscript"/>
        </w:rPr>
        <w:t>w</w:t>
      </w:r>
      <w:r w:rsidR="002C6E17">
        <w:rPr>
          <w:rFonts w:ascii="Arial" w:hAnsi="Arial" w:cs="Arial"/>
          <w:sz w:val="18"/>
          <w:szCs w:val="18"/>
        </w:rPr>
        <w:t xml:space="preserve">, </w:t>
      </w:r>
      <w:r w:rsidR="008B4F76" w:rsidRPr="0046119F">
        <w:rPr>
          <w:rFonts w:ascii="Arial" w:hAnsi="Arial" w:cs="Arial"/>
          <w:sz w:val="18"/>
          <w:szCs w:val="18"/>
        </w:rPr>
        <w:t>DRB1*14:141 and DRB1*16:30</w:t>
      </w:r>
      <w:r w:rsidRPr="0046119F">
        <w:rPr>
          <w:rFonts w:ascii="Arial" w:hAnsi="Arial" w:cs="Arial"/>
          <w:sz w:val="18"/>
          <w:szCs w:val="18"/>
        </w:rPr>
        <w:t xml:space="preserve"> alleles. Specific PCR fragment of 265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DRB3*01:02 allele. </w:t>
      </w:r>
    </w:p>
    <w:p w:rsidR="00B971BB" w:rsidRPr="0046119F" w:rsidRDefault="00B971BB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</w:rPr>
        <w:t>Primer mix 15:</w:t>
      </w:r>
      <w:r w:rsidRPr="0046119F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="002C6E17">
        <w:rPr>
          <w:rFonts w:ascii="Arial" w:hAnsi="Arial" w:cs="Arial"/>
          <w:sz w:val="18"/>
          <w:szCs w:val="18"/>
        </w:rPr>
        <w:t>bp</w:t>
      </w:r>
      <w:proofErr w:type="spellEnd"/>
      <w:r w:rsidR="002C6E17">
        <w:rPr>
          <w:rFonts w:ascii="Arial" w:hAnsi="Arial" w:cs="Arial"/>
          <w:sz w:val="18"/>
          <w:szCs w:val="18"/>
        </w:rPr>
        <w:t xml:space="preserve"> DRB3*02:03 and 03:01:01-03:06</w:t>
      </w:r>
      <w:r w:rsidR="008B4F76" w:rsidRPr="0046119F">
        <w:rPr>
          <w:rFonts w:ascii="Arial" w:hAnsi="Arial" w:cs="Arial"/>
          <w:sz w:val="18"/>
          <w:szCs w:val="18"/>
        </w:rPr>
        <w:t xml:space="preserve"> and in the </w:t>
      </w:r>
      <w:r w:rsidR="002C6E17">
        <w:rPr>
          <w:rFonts w:ascii="Arial" w:hAnsi="Arial" w:cs="Arial"/>
          <w:sz w:val="18"/>
          <w:szCs w:val="18"/>
        </w:rPr>
        <w:t xml:space="preserve">DRB1*12:57 and </w:t>
      </w:r>
      <w:r w:rsidR="008B4F76" w:rsidRPr="0046119F">
        <w:rPr>
          <w:rFonts w:ascii="Arial" w:hAnsi="Arial" w:cs="Arial"/>
          <w:sz w:val="18"/>
          <w:szCs w:val="18"/>
        </w:rPr>
        <w:t>DRB1*13:195</w:t>
      </w:r>
      <w:r w:rsidRPr="0046119F">
        <w:rPr>
          <w:rFonts w:ascii="Arial" w:hAnsi="Arial" w:cs="Arial"/>
          <w:sz w:val="18"/>
          <w:szCs w:val="18"/>
        </w:rPr>
        <w:t xml:space="preserve"> alleles. Specific PCR fragment of 180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DRB3*02:16 allele. Specific PCR fragment of 210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DRB3*02:17 allele.</w:t>
      </w:r>
    </w:p>
    <w:p w:rsidR="002C6E17" w:rsidRPr="002C6E17" w:rsidRDefault="00B971BB" w:rsidP="002C6E17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</w:rPr>
        <w:t>Primer mix 17:</w:t>
      </w:r>
      <w:r w:rsidRPr="0046119F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DRB3*01:08, 02:06 and 02:20 and</w:t>
      </w:r>
      <w:r w:rsidR="008B4F76" w:rsidRPr="0046119F">
        <w:rPr>
          <w:rFonts w:ascii="Arial" w:hAnsi="Arial" w:cs="Arial"/>
          <w:sz w:val="18"/>
          <w:szCs w:val="18"/>
        </w:rPr>
        <w:t xml:space="preserve"> in</w:t>
      </w:r>
      <w:r w:rsidRPr="0046119F">
        <w:rPr>
          <w:rFonts w:ascii="Arial" w:hAnsi="Arial" w:cs="Arial"/>
          <w:sz w:val="18"/>
          <w:szCs w:val="18"/>
        </w:rPr>
        <w:t xml:space="preserve"> the DRB1*03:42, DRB1*03:87, DRB1*13:67 and DRB1*14:46 alleles. Specific PCR fragment of 180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DRB3*02:16 and 02:23 alleles.</w:t>
      </w:r>
    </w:p>
    <w:p w:rsidR="003808A3" w:rsidRPr="003808A3" w:rsidRDefault="003808A3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18:</w:t>
      </w:r>
      <w:r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DRB3*</w:t>
      </w:r>
      <w:r w:rsidR="002C6E17">
        <w:rPr>
          <w:rFonts w:ascii="Arial" w:hAnsi="Arial" w:cs="Arial"/>
          <w:sz w:val="18"/>
          <w:szCs w:val="18"/>
          <w:lang w:val="en-GB"/>
        </w:rPr>
        <w:t>01:09, 02:07, 02:09 and</w:t>
      </w:r>
      <w:r w:rsidR="002C6E17" w:rsidRPr="002C6E17">
        <w:rPr>
          <w:rFonts w:ascii="Arial" w:hAnsi="Arial" w:cs="Arial"/>
          <w:sz w:val="18"/>
          <w:szCs w:val="18"/>
          <w:lang w:val="en-GB"/>
        </w:rPr>
        <w:t xml:space="preserve"> 02:21</w:t>
      </w:r>
      <w:r>
        <w:rPr>
          <w:rFonts w:ascii="Arial" w:hAnsi="Arial" w:cs="Arial"/>
          <w:sz w:val="18"/>
          <w:szCs w:val="18"/>
        </w:rPr>
        <w:t xml:space="preserve"> allele</w:t>
      </w:r>
      <w:r w:rsidR="002C6E1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170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DRB3*</w:t>
      </w:r>
      <w:r w:rsidR="002C6E17">
        <w:rPr>
          <w:rFonts w:ascii="Arial" w:hAnsi="Arial" w:cs="Arial"/>
          <w:sz w:val="18"/>
          <w:szCs w:val="18"/>
        </w:rPr>
        <w:t>01:18</w:t>
      </w:r>
      <w:r>
        <w:rPr>
          <w:rFonts w:ascii="Arial" w:hAnsi="Arial" w:cs="Arial"/>
          <w:sz w:val="18"/>
          <w:szCs w:val="18"/>
        </w:rPr>
        <w:t xml:space="preserve"> allele.</w:t>
      </w:r>
    </w:p>
    <w:p w:rsidR="00B971BB" w:rsidRPr="0046119F" w:rsidRDefault="00B971BB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</w:rPr>
        <w:t>Primer mix 19:</w:t>
      </w:r>
      <w:r w:rsidRPr="0046119F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DRB3*02:08, 02:18 and 02:23 and</w:t>
      </w:r>
      <w:r w:rsidR="008B4F76" w:rsidRPr="0046119F">
        <w:rPr>
          <w:rFonts w:ascii="Arial" w:hAnsi="Arial" w:cs="Arial"/>
          <w:sz w:val="18"/>
          <w:szCs w:val="18"/>
        </w:rPr>
        <w:t xml:space="preserve"> in</w:t>
      </w:r>
      <w:r w:rsidRPr="0046119F">
        <w:rPr>
          <w:rFonts w:ascii="Arial" w:hAnsi="Arial" w:cs="Arial"/>
          <w:sz w:val="18"/>
          <w:szCs w:val="18"/>
        </w:rPr>
        <w:t xml:space="preserve"> the DRB1*11:30 alleles. Specific PCR fragment of 270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DRB3*02:14 allele.</w:t>
      </w:r>
    </w:p>
    <w:p w:rsidR="00B971BB" w:rsidRPr="0046119F" w:rsidRDefault="00B971BB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</w:rPr>
        <w:t>Primer mix 21:</w:t>
      </w:r>
      <w:r w:rsidRPr="0046119F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DRB3*01:13 allele. Specific PCR fragment of 210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</w:t>
      </w:r>
      <w:r w:rsidR="002C6E17">
        <w:rPr>
          <w:rFonts w:ascii="Arial" w:hAnsi="Arial" w:cs="Arial"/>
          <w:sz w:val="18"/>
          <w:szCs w:val="18"/>
        </w:rPr>
        <w:t xml:space="preserve">01:19 and </w:t>
      </w:r>
      <w:r w:rsidRPr="0046119F">
        <w:rPr>
          <w:rFonts w:ascii="Arial" w:hAnsi="Arial" w:cs="Arial"/>
          <w:sz w:val="18"/>
          <w:szCs w:val="18"/>
        </w:rPr>
        <w:t>02:11 allele</w:t>
      </w:r>
      <w:r w:rsidR="002C6E17">
        <w:rPr>
          <w:rFonts w:ascii="Arial" w:hAnsi="Arial" w:cs="Arial"/>
          <w:sz w:val="18"/>
          <w:szCs w:val="18"/>
        </w:rPr>
        <w:t>s</w:t>
      </w:r>
      <w:r w:rsidRPr="0046119F">
        <w:rPr>
          <w:rFonts w:ascii="Arial" w:hAnsi="Arial" w:cs="Arial"/>
          <w:sz w:val="18"/>
          <w:szCs w:val="18"/>
        </w:rPr>
        <w:t>.</w:t>
      </w:r>
    </w:p>
    <w:p w:rsidR="00A96C9C" w:rsidRPr="0046119F" w:rsidRDefault="00B971BB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</w:rPr>
        <w:t>Primer mix 22:</w:t>
      </w:r>
      <w:r w:rsidRPr="0046119F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DRB3*01:11 allele. Specific PCR fragment of 245 </w:t>
      </w:r>
      <w:proofErr w:type="spellStart"/>
      <w:r w:rsidRPr="0046119F">
        <w:rPr>
          <w:rFonts w:ascii="Arial" w:hAnsi="Arial" w:cs="Arial"/>
          <w:sz w:val="18"/>
          <w:szCs w:val="18"/>
        </w:rPr>
        <w:t>bp</w:t>
      </w:r>
      <w:proofErr w:type="spellEnd"/>
      <w:r w:rsidRPr="0046119F">
        <w:rPr>
          <w:rFonts w:ascii="Arial" w:hAnsi="Arial" w:cs="Arial"/>
          <w:sz w:val="18"/>
          <w:szCs w:val="18"/>
        </w:rPr>
        <w:t xml:space="preserve"> in the DRB3*</w:t>
      </w:r>
      <w:r w:rsidR="00246996" w:rsidRPr="0046119F">
        <w:rPr>
          <w:rFonts w:ascii="Arial" w:hAnsi="Arial" w:cs="Arial"/>
          <w:sz w:val="18"/>
          <w:szCs w:val="18"/>
        </w:rPr>
        <w:t xml:space="preserve">01:02 and </w:t>
      </w:r>
      <w:r w:rsidRPr="0046119F">
        <w:rPr>
          <w:rFonts w:ascii="Arial" w:hAnsi="Arial" w:cs="Arial"/>
          <w:sz w:val="18"/>
          <w:szCs w:val="18"/>
        </w:rPr>
        <w:t>02:12 allele.</w:t>
      </w:r>
    </w:p>
    <w:p w:rsidR="00246996" w:rsidRPr="0046119F" w:rsidRDefault="00246996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46119F">
        <w:rPr>
          <w:rFonts w:ascii="Arial" w:hAnsi="Arial" w:cs="Arial"/>
          <w:sz w:val="18"/>
          <w:szCs w:val="18"/>
          <w:u w:val="single"/>
          <w:lang w:val="en-GB"/>
        </w:rPr>
        <w:t>Primer mix 23:</w:t>
      </w:r>
      <w:r w:rsidRPr="0046119F">
        <w:rPr>
          <w:rFonts w:ascii="Arial" w:hAnsi="Arial" w:cs="Arial"/>
          <w:sz w:val="18"/>
          <w:szCs w:val="18"/>
          <w:lang w:val="en-GB"/>
        </w:rPr>
        <w:t xml:space="preserve"> Specific PCR fragment of 195 </w:t>
      </w:r>
      <w:proofErr w:type="spellStart"/>
      <w:r w:rsidRPr="0046119F">
        <w:rPr>
          <w:rFonts w:ascii="Arial" w:hAnsi="Arial" w:cs="Arial"/>
          <w:sz w:val="18"/>
          <w:szCs w:val="18"/>
          <w:lang w:val="en-GB"/>
        </w:rPr>
        <w:t>bp</w:t>
      </w:r>
      <w:proofErr w:type="spellEnd"/>
      <w:r w:rsidRPr="0046119F">
        <w:rPr>
          <w:rFonts w:ascii="Arial" w:hAnsi="Arial" w:cs="Arial"/>
          <w:sz w:val="18"/>
          <w:szCs w:val="18"/>
          <w:lang w:val="en-GB"/>
        </w:rPr>
        <w:t xml:space="preserve"> in the DRB3*02:13 allele. Specific PCR fragment of 240 </w:t>
      </w:r>
      <w:proofErr w:type="spellStart"/>
      <w:r w:rsidRPr="0046119F">
        <w:rPr>
          <w:rFonts w:ascii="Arial" w:hAnsi="Arial" w:cs="Arial"/>
          <w:sz w:val="18"/>
          <w:szCs w:val="18"/>
          <w:lang w:val="en-GB"/>
        </w:rPr>
        <w:t>bp</w:t>
      </w:r>
      <w:proofErr w:type="spellEnd"/>
      <w:r w:rsidRPr="0046119F">
        <w:rPr>
          <w:rFonts w:ascii="Arial" w:hAnsi="Arial" w:cs="Arial"/>
          <w:sz w:val="18"/>
          <w:szCs w:val="18"/>
          <w:lang w:val="en-GB"/>
        </w:rPr>
        <w:t xml:space="preserve"> in the DRB3*01:02 allele.  </w:t>
      </w:r>
    </w:p>
    <w:p w:rsidR="002C6E17" w:rsidRPr="002C6E17" w:rsidRDefault="00B971BB" w:rsidP="002C6E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 w:rsidRPr="0046119F">
        <w:rPr>
          <w:rFonts w:cs="Arial"/>
          <w:spacing w:val="0"/>
          <w:sz w:val="18"/>
          <w:szCs w:val="18"/>
          <w:u w:val="single"/>
          <w:lang w:val="en-GB"/>
        </w:rPr>
        <w:t>Primer mix 25: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 Specific PCR fragment of 225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2C6E17">
        <w:rPr>
          <w:rFonts w:cs="Arial"/>
          <w:spacing w:val="0"/>
          <w:sz w:val="18"/>
          <w:szCs w:val="18"/>
          <w:lang w:val="en-GB"/>
        </w:rPr>
        <w:t xml:space="preserve">01:19 and </w:t>
      </w:r>
      <w:r w:rsidRPr="0046119F">
        <w:rPr>
          <w:rFonts w:cs="Arial"/>
          <w:spacing w:val="0"/>
          <w:sz w:val="18"/>
          <w:szCs w:val="18"/>
          <w:lang w:val="en-GB"/>
        </w:rPr>
        <w:t>02:26 allele</w:t>
      </w:r>
      <w:r w:rsidR="002C6E17">
        <w:rPr>
          <w:rFonts w:cs="Arial"/>
          <w:spacing w:val="0"/>
          <w:sz w:val="18"/>
          <w:szCs w:val="18"/>
          <w:lang w:val="en-GB"/>
        </w:rPr>
        <w:t>s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. Specific PCR fragment of 260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DRB3*01:12</w:t>
      </w:r>
      <w:r w:rsidR="002C6E17">
        <w:rPr>
          <w:rFonts w:cs="Arial"/>
          <w:spacing w:val="0"/>
          <w:sz w:val="18"/>
          <w:szCs w:val="18"/>
          <w:lang w:val="en-GB"/>
        </w:rPr>
        <w:t xml:space="preserve"> and 02:31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 allele</w:t>
      </w:r>
      <w:r w:rsidR="002C6E17">
        <w:rPr>
          <w:rFonts w:cs="Arial"/>
          <w:spacing w:val="0"/>
          <w:sz w:val="18"/>
          <w:szCs w:val="18"/>
          <w:lang w:val="en-GB"/>
        </w:rPr>
        <w:t>s</w:t>
      </w:r>
      <w:r w:rsidRPr="0046119F">
        <w:rPr>
          <w:rFonts w:cs="Arial"/>
          <w:spacing w:val="0"/>
          <w:sz w:val="18"/>
          <w:szCs w:val="18"/>
          <w:lang w:val="en-GB"/>
        </w:rPr>
        <w:t>.</w:t>
      </w:r>
    </w:p>
    <w:p w:rsidR="003808A3" w:rsidRPr="002C6E17" w:rsidRDefault="003808A3" w:rsidP="002C6E17">
      <w:pPr>
        <w:pStyle w:val="Brdtext2"/>
        <w:ind w:left="142" w:right="-284"/>
        <w:rPr>
          <w:rFonts w:cs="Arial"/>
          <w:b/>
          <w:sz w:val="18"/>
          <w:szCs w:val="18"/>
          <w:lang w:val="en-GB"/>
        </w:rPr>
      </w:pPr>
      <w:r>
        <w:rPr>
          <w:rFonts w:cs="Arial"/>
          <w:spacing w:val="0"/>
          <w:sz w:val="18"/>
          <w:szCs w:val="18"/>
          <w:u w:val="single"/>
          <w:lang w:val="en-GB"/>
        </w:rPr>
        <w:t>Primer mix 28:</w:t>
      </w:r>
      <w:r>
        <w:rPr>
          <w:rFonts w:cs="Arial"/>
          <w:spacing w:val="0"/>
          <w:sz w:val="18"/>
          <w:szCs w:val="18"/>
          <w:lang w:val="en-GB"/>
        </w:rPr>
        <w:t xml:space="preserve"> Specific PCR fragment of 235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2C6E17">
        <w:rPr>
          <w:rFonts w:cs="Arial"/>
          <w:spacing w:val="0"/>
          <w:sz w:val="18"/>
          <w:szCs w:val="18"/>
          <w:lang w:val="en-GB"/>
        </w:rPr>
        <w:t xml:space="preserve">02:27 and in the </w:t>
      </w:r>
      <w:r w:rsidR="002C6E17" w:rsidRPr="002C6E17">
        <w:rPr>
          <w:rFonts w:cs="Arial"/>
          <w:sz w:val="18"/>
          <w:szCs w:val="18"/>
          <w:lang w:val="en-GB"/>
        </w:rPr>
        <w:t xml:space="preserve">DRB1*11:30, DRB1*12:57, DRB1*13:67, </w:t>
      </w:r>
      <w:r w:rsidR="002C6E17">
        <w:rPr>
          <w:rFonts w:cs="Arial"/>
          <w:sz w:val="18"/>
          <w:szCs w:val="18"/>
          <w:lang w:val="en-GB"/>
        </w:rPr>
        <w:t>13:195 and</w:t>
      </w:r>
      <w:r w:rsidR="002C6E17" w:rsidRPr="002C6E17">
        <w:rPr>
          <w:rFonts w:cs="Arial"/>
          <w:sz w:val="18"/>
          <w:szCs w:val="18"/>
          <w:lang w:val="en-GB"/>
        </w:rPr>
        <w:t xml:space="preserve"> DRB1*14:46</w:t>
      </w:r>
      <w:r>
        <w:rPr>
          <w:rFonts w:cs="Arial"/>
          <w:spacing w:val="0"/>
          <w:sz w:val="18"/>
          <w:szCs w:val="18"/>
          <w:lang w:val="en-GB"/>
        </w:rPr>
        <w:t xml:space="preserve"> allele</w:t>
      </w:r>
      <w:r w:rsidR="002C6E17">
        <w:rPr>
          <w:rFonts w:cs="Arial"/>
          <w:spacing w:val="0"/>
          <w:sz w:val="18"/>
          <w:szCs w:val="18"/>
          <w:lang w:val="en-GB"/>
        </w:rPr>
        <w:t>s</w:t>
      </w:r>
      <w:r>
        <w:rPr>
          <w:rFonts w:cs="Arial"/>
          <w:spacing w:val="0"/>
          <w:sz w:val="18"/>
          <w:szCs w:val="18"/>
          <w:lang w:val="en-GB"/>
        </w:rPr>
        <w:t xml:space="preserve">. Specific PCR fragment of 260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2C6E17">
        <w:rPr>
          <w:rFonts w:cs="Arial"/>
          <w:spacing w:val="0"/>
          <w:sz w:val="18"/>
          <w:szCs w:val="18"/>
          <w:lang w:val="en-GB"/>
        </w:rPr>
        <w:t>01:12 and</w:t>
      </w:r>
      <w:r w:rsidR="002C6E17" w:rsidRPr="002C6E17">
        <w:rPr>
          <w:rFonts w:cs="Arial"/>
          <w:spacing w:val="0"/>
          <w:sz w:val="18"/>
          <w:szCs w:val="18"/>
          <w:lang w:val="en-GB"/>
        </w:rPr>
        <w:t xml:space="preserve"> 02:31</w:t>
      </w:r>
      <w:r>
        <w:rPr>
          <w:rFonts w:cs="Arial"/>
          <w:spacing w:val="0"/>
          <w:sz w:val="18"/>
          <w:szCs w:val="18"/>
          <w:lang w:val="en-GB"/>
        </w:rPr>
        <w:t xml:space="preserve"> allele</w:t>
      </w:r>
      <w:r w:rsidR="002C6E17">
        <w:rPr>
          <w:rFonts w:cs="Arial"/>
          <w:spacing w:val="0"/>
          <w:sz w:val="18"/>
          <w:szCs w:val="18"/>
          <w:lang w:val="en-GB"/>
        </w:rPr>
        <w:t>s</w:t>
      </w:r>
      <w:r>
        <w:rPr>
          <w:rFonts w:cs="Arial"/>
          <w:spacing w:val="0"/>
          <w:sz w:val="18"/>
          <w:szCs w:val="18"/>
          <w:lang w:val="en-GB"/>
        </w:rPr>
        <w:t>.</w:t>
      </w:r>
    </w:p>
    <w:p w:rsidR="008B4F76" w:rsidRDefault="008B4F76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 w:rsidRPr="0046119F">
        <w:rPr>
          <w:rFonts w:cs="Arial"/>
          <w:spacing w:val="0"/>
          <w:sz w:val="18"/>
          <w:szCs w:val="18"/>
          <w:u w:val="single"/>
          <w:lang w:val="en-GB"/>
        </w:rPr>
        <w:t>Primer mix 31: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 Specific PCR fragment of 70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F264D5">
        <w:rPr>
          <w:rFonts w:cs="Arial"/>
          <w:spacing w:val="0"/>
          <w:sz w:val="18"/>
          <w:szCs w:val="18"/>
          <w:lang w:val="en-GB"/>
        </w:rPr>
        <w:t xml:space="preserve">01:21, </w:t>
      </w:r>
      <w:r w:rsidRPr="0046119F">
        <w:rPr>
          <w:rFonts w:cs="Arial"/>
          <w:spacing w:val="0"/>
          <w:sz w:val="18"/>
          <w:szCs w:val="18"/>
          <w:lang w:val="en-GB"/>
        </w:rPr>
        <w:t>02:19, 02:21 and 02:25 and in the DRB1*12:34 alleles.</w:t>
      </w:r>
      <w:r w:rsidR="00C37674" w:rsidRPr="0046119F">
        <w:rPr>
          <w:rFonts w:cs="Arial"/>
          <w:spacing w:val="0"/>
          <w:sz w:val="18"/>
          <w:szCs w:val="18"/>
          <w:lang w:val="en-GB"/>
        </w:rPr>
        <w:t xml:space="preserve"> </w:t>
      </w:r>
      <w:r w:rsidRPr="0046119F">
        <w:rPr>
          <w:rFonts w:cs="Arial"/>
          <w:spacing w:val="0"/>
          <w:sz w:val="18"/>
          <w:szCs w:val="18"/>
          <w:lang w:val="en-GB"/>
        </w:rPr>
        <w:t xml:space="preserve">Specific PCR fragment of 95 </w:t>
      </w:r>
      <w:proofErr w:type="spellStart"/>
      <w:r w:rsidRPr="0046119F"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 w:rsidRPr="0046119F">
        <w:rPr>
          <w:rFonts w:cs="Arial"/>
          <w:spacing w:val="0"/>
          <w:sz w:val="18"/>
          <w:szCs w:val="18"/>
          <w:lang w:val="en-GB"/>
        </w:rPr>
        <w:t xml:space="preserve"> in the DRB3*01:16 and </w:t>
      </w:r>
      <w:r w:rsidR="00C37674" w:rsidRPr="0046119F">
        <w:rPr>
          <w:rFonts w:cs="Arial"/>
          <w:spacing w:val="0"/>
          <w:sz w:val="18"/>
          <w:szCs w:val="18"/>
          <w:lang w:val="en-GB"/>
        </w:rPr>
        <w:t>02:29N allele</w:t>
      </w:r>
      <w:r w:rsidR="00F264D5">
        <w:rPr>
          <w:rFonts w:cs="Arial"/>
          <w:spacing w:val="0"/>
          <w:sz w:val="18"/>
          <w:szCs w:val="18"/>
          <w:lang w:val="en-GB"/>
        </w:rPr>
        <w:t>s</w:t>
      </w:r>
      <w:r w:rsidR="00C37674" w:rsidRPr="0046119F">
        <w:rPr>
          <w:rFonts w:cs="Arial"/>
          <w:spacing w:val="0"/>
          <w:sz w:val="18"/>
          <w:szCs w:val="18"/>
          <w:lang w:val="en-GB"/>
        </w:rPr>
        <w:t xml:space="preserve">. </w:t>
      </w:r>
    </w:p>
    <w:p w:rsidR="003808A3" w:rsidRPr="00511084" w:rsidRDefault="003808A3" w:rsidP="00511084">
      <w:pPr>
        <w:pStyle w:val="Brdtext2"/>
        <w:ind w:left="142" w:right="-284"/>
        <w:rPr>
          <w:rFonts w:cs="Arial"/>
          <w:b/>
          <w:sz w:val="18"/>
          <w:szCs w:val="18"/>
          <w:lang w:val="en-GB"/>
        </w:rPr>
      </w:pPr>
      <w:r>
        <w:rPr>
          <w:rFonts w:cs="Arial"/>
          <w:spacing w:val="0"/>
          <w:sz w:val="18"/>
          <w:szCs w:val="18"/>
          <w:u w:val="single"/>
          <w:lang w:val="en-GB"/>
        </w:rPr>
        <w:t>Primer mix 33:</w:t>
      </w:r>
      <w:r>
        <w:rPr>
          <w:rFonts w:cs="Arial"/>
          <w:spacing w:val="0"/>
          <w:sz w:val="18"/>
          <w:szCs w:val="18"/>
          <w:lang w:val="en-GB"/>
        </w:rPr>
        <w:t xml:space="preserve"> Specific PCR fragment of 150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511084">
        <w:rPr>
          <w:rFonts w:cs="Arial"/>
          <w:spacing w:val="0"/>
          <w:sz w:val="18"/>
          <w:szCs w:val="18"/>
          <w:lang w:val="en-GB"/>
        </w:rPr>
        <w:t xml:space="preserve">03:01:01-03:02 and </w:t>
      </w:r>
      <w:r w:rsidR="00511084" w:rsidRPr="00511084">
        <w:rPr>
          <w:rFonts w:cs="Arial"/>
          <w:spacing w:val="0"/>
          <w:sz w:val="18"/>
          <w:szCs w:val="18"/>
          <w:lang w:val="en-GB"/>
        </w:rPr>
        <w:t>03:05-03:06</w:t>
      </w:r>
      <w:r>
        <w:rPr>
          <w:rFonts w:cs="Arial"/>
          <w:spacing w:val="0"/>
          <w:sz w:val="18"/>
          <w:szCs w:val="18"/>
          <w:lang w:val="en-GB"/>
        </w:rPr>
        <w:t xml:space="preserve"> </w:t>
      </w:r>
      <w:r w:rsidR="00511084">
        <w:rPr>
          <w:rFonts w:cs="Arial"/>
          <w:spacing w:val="0"/>
          <w:sz w:val="18"/>
          <w:szCs w:val="18"/>
          <w:lang w:val="en-GB"/>
        </w:rPr>
        <w:t xml:space="preserve">and in the </w:t>
      </w:r>
      <w:r w:rsidR="00511084" w:rsidRPr="00511084">
        <w:rPr>
          <w:rFonts w:cs="Arial"/>
          <w:sz w:val="18"/>
          <w:szCs w:val="18"/>
          <w:lang w:val="en-GB"/>
        </w:rPr>
        <w:t xml:space="preserve">DRB1*03:35, DRB1*07:04, DRB1*14:38:01-14:38:02, 14:50, </w:t>
      </w:r>
      <w:r w:rsidR="00511084">
        <w:rPr>
          <w:rFonts w:cs="Arial"/>
          <w:sz w:val="18"/>
          <w:szCs w:val="18"/>
          <w:lang w:val="en-GB"/>
        </w:rPr>
        <w:t xml:space="preserve">14:93 and </w:t>
      </w:r>
      <w:r w:rsidR="00511084" w:rsidRPr="00511084">
        <w:rPr>
          <w:rFonts w:cs="Arial"/>
          <w:sz w:val="18"/>
          <w:szCs w:val="18"/>
          <w:lang w:val="en-GB"/>
        </w:rPr>
        <w:t>14:127:01-14:127:02</w:t>
      </w:r>
      <w:r w:rsidR="00511084">
        <w:rPr>
          <w:rFonts w:cs="Arial"/>
          <w:sz w:val="18"/>
          <w:szCs w:val="18"/>
          <w:lang w:val="en-GB"/>
        </w:rPr>
        <w:t xml:space="preserve"> alleles.</w:t>
      </w:r>
      <w:r w:rsidR="00511084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spacing w:val="0"/>
          <w:sz w:val="18"/>
          <w:szCs w:val="18"/>
          <w:lang w:val="en-GB"/>
        </w:rPr>
        <w:t xml:space="preserve">Specific PCR fragment of 180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511084">
        <w:rPr>
          <w:rFonts w:cs="Arial"/>
          <w:spacing w:val="0"/>
          <w:sz w:val="18"/>
          <w:szCs w:val="18"/>
          <w:lang w:val="en-GB"/>
        </w:rPr>
        <w:t>01:20</w:t>
      </w:r>
      <w:r>
        <w:rPr>
          <w:rFonts w:cs="Arial"/>
          <w:spacing w:val="0"/>
          <w:sz w:val="18"/>
          <w:szCs w:val="18"/>
          <w:lang w:val="en-GB"/>
        </w:rPr>
        <w:t xml:space="preserve"> allele.</w:t>
      </w:r>
    </w:p>
    <w:p w:rsidR="003808A3" w:rsidRDefault="003808A3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>
        <w:rPr>
          <w:rFonts w:cs="Arial"/>
          <w:spacing w:val="0"/>
          <w:sz w:val="18"/>
          <w:szCs w:val="18"/>
          <w:u w:val="single"/>
          <w:lang w:val="en-GB"/>
        </w:rPr>
        <w:t>Primer mix 34:</w:t>
      </w:r>
      <w:r>
        <w:rPr>
          <w:rFonts w:cs="Arial"/>
          <w:spacing w:val="0"/>
          <w:sz w:val="18"/>
          <w:szCs w:val="18"/>
          <w:lang w:val="en-GB"/>
        </w:rPr>
        <w:t xml:space="preserve"> Specific PCR fragment of 140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852041">
        <w:rPr>
          <w:rFonts w:cs="Arial"/>
          <w:spacing w:val="0"/>
          <w:sz w:val="18"/>
          <w:szCs w:val="18"/>
          <w:lang w:val="en-GB"/>
        </w:rPr>
        <w:t>03:05</w:t>
      </w:r>
      <w:r>
        <w:rPr>
          <w:rFonts w:cs="Arial"/>
          <w:spacing w:val="0"/>
          <w:sz w:val="18"/>
          <w:szCs w:val="18"/>
          <w:lang w:val="en-GB"/>
        </w:rPr>
        <w:t xml:space="preserve"> allele. Specific PCR fragment of 175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852041">
        <w:rPr>
          <w:rFonts w:cs="Arial"/>
          <w:spacing w:val="0"/>
          <w:sz w:val="18"/>
          <w:szCs w:val="18"/>
          <w:lang w:val="en-GB"/>
        </w:rPr>
        <w:t>02:36</w:t>
      </w:r>
      <w:r>
        <w:rPr>
          <w:rFonts w:cs="Arial"/>
          <w:spacing w:val="0"/>
          <w:sz w:val="18"/>
          <w:szCs w:val="18"/>
          <w:lang w:val="en-GB"/>
        </w:rPr>
        <w:t xml:space="preserve"> allele.</w:t>
      </w:r>
    </w:p>
    <w:p w:rsidR="003808A3" w:rsidRDefault="003808A3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>
        <w:rPr>
          <w:rFonts w:cs="Arial"/>
          <w:spacing w:val="0"/>
          <w:sz w:val="18"/>
          <w:szCs w:val="18"/>
          <w:u w:val="single"/>
          <w:lang w:val="en-GB"/>
        </w:rPr>
        <w:t>Primer mix 36:</w:t>
      </w:r>
      <w:r>
        <w:rPr>
          <w:rFonts w:cs="Arial"/>
          <w:spacing w:val="0"/>
          <w:sz w:val="18"/>
          <w:szCs w:val="18"/>
          <w:lang w:val="en-GB"/>
        </w:rPr>
        <w:t xml:space="preserve"> Specific PCR fragment of 105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852041">
        <w:rPr>
          <w:rFonts w:cs="Arial"/>
          <w:spacing w:val="0"/>
          <w:sz w:val="18"/>
          <w:szCs w:val="18"/>
          <w:lang w:val="en-GB"/>
        </w:rPr>
        <w:t>01:22</w:t>
      </w:r>
      <w:r>
        <w:rPr>
          <w:rFonts w:cs="Arial"/>
          <w:spacing w:val="0"/>
          <w:sz w:val="18"/>
          <w:szCs w:val="18"/>
          <w:lang w:val="en-GB"/>
        </w:rPr>
        <w:t xml:space="preserve"> allele. Specific PCR fragment of 195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852041">
        <w:rPr>
          <w:rFonts w:cs="Arial"/>
          <w:spacing w:val="0"/>
          <w:sz w:val="18"/>
          <w:szCs w:val="18"/>
          <w:lang w:val="en-GB"/>
        </w:rPr>
        <w:t>02:35</w:t>
      </w:r>
      <w:r>
        <w:rPr>
          <w:rFonts w:cs="Arial"/>
          <w:spacing w:val="0"/>
          <w:sz w:val="18"/>
          <w:szCs w:val="18"/>
          <w:lang w:val="en-GB"/>
        </w:rPr>
        <w:t xml:space="preserve"> allele. </w:t>
      </w:r>
    </w:p>
    <w:p w:rsidR="003808A3" w:rsidRDefault="003808A3" w:rsidP="003808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  <w:r>
        <w:rPr>
          <w:rFonts w:cs="Arial"/>
          <w:spacing w:val="0"/>
          <w:sz w:val="18"/>
          <w:szCs w:val="18"/>
          <w:u w:val="single"/>
          <w:lang w:val="en-GB"/>
        </w:rPr>
        <w:t>Primer mix 38:</w:t>
      </w:r>
      <w:r>
        <w:rPr>
          <w:rFonts w:cs="Arial"/>
          <w:spacing w:val="0"/>
          <w:sz w:val="18"/>
          <w:szCs w:val="18"/>
          <w:lang w:val="en-GB"/>
        </w:rPr>
        <w:t xml:space="preserve"> Specific PCR fragment of 70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CA5C3C" w:rsidRPr="00CA5C3C">
        <w:rPr>
          <w:rFonts w:cs="Arial"/>
          <w:spacing w:val="0"/>
          <w:sz w:val="18"/>
          <w:szCs w:val="18"/>
          <w:lang w:val="en-GB"/>
        </w:rPr>
        <w:t>02:32</w:t>
      </w:r>
      <w:r w:rsidR="00CA5C3C">
        <w:rPr>
          <w:rFonts w:cs="Arial"/>
          <w:spacing w:val="0"/>
          <w:sz w:val="18"/>
          <w:szCs w:val="18"/>
          <w:lang w:val="en-GB"/>
        </w:rPr>
        <w:t xml:space="preserve"> and in the DRB1*03:44, DRB1*10:13 and </w:t>
      </w:r>
      <w:r w:rsidR="00CA5C3C" w:rsidRPr="00CA5C3C">
        <w:rPr>
          <w:rFonts w:cs="Arial"/>
          <w:spacing w:val="0"/>
          <w:sz w:val="18"/>
          <w:szCs w:val="18"/>
          <w:lang w:val="en-GB"/>
        </w:rPr>
        <w:t>DRB1*13:106</w:t>
      </w:r>
      <w:r>
        <w:rPr>
          <w:rFonts w:cs="Arial"/>
          <w:spacing w:val="0"/>
          <w:sz w:val="18"/>
          <w:szCs w:val="18"/>
          <w:lang w:val="en-GB"/>
        </w:rPr>
        <w:t xml:space="preserve"> allele</w:t>
      </w:r>
      <w:r w:rsidR="00CA5C3C">
        <w:rPr>
          <w:rFonts w:cs="Arial"/>
          <w:spacing w:val="0"/>
          <w:sz w:val="18"/>
          <w:szCs w:val="18"/>
          <w:lang w:val="en-GB"/>
        </w:rPr>
        <w:t>s</w:t>
      </w:r>
      <w:r>
        <w:rPr>
          <w:rFonts w:cs="Arial"/>
          <w:spacing w:val="0"/>
          <w:sz w:val="18"/>
          <w:szCs w:val="18"/>
          <w:lang w:val="en-GB"/>
        </w:rPr>
        <w:t xml:space="preserve">. Specific PCR fragment of 205 </w:t>
      </w:r>
      <w:proofErr w:type="spellStart"/>
      <w:r>
        <w:rPr>
          <w:rFonts w:cs="Arial"/>
          <w:spacing w:val="0"/>
          <w:sz w:val="18"/>
          <w:szCs w:val="18"/>
          <w:lang w:val="en-GB"/>
        </w:rPr>
        <w:t>bp</w:t>
      </w:r>
      <w:proofErr w:type="spellEnd"/>
      <w:r>
        <w:rPr>
          <w:rFonts w:cs="Arial"/>
          <w:spacing w:val="0"/>
          <w:sz w:val="18"/>
          <w:szCs w:val="18"/>
          <w:lang w:val="en-GB"/>
        </w:rPr>
        <w:t xml:space="preserve"> in the DRB3*</w:t>
      </w:r>
      <w:r w:rsidR="00CA5C3C" w:rsidRPr="00CA5C3C">
        <w:rPr>
          <w:rFonts w:cs="Arial"/>
          <w:spacing w:val="0"/>
          <w:sz w:val="18"/>
          <w:szCs w:val="18"/>
          <w:lang w:val="en-GB"/>
        </w:rPr>
        <w:t>01:07</w:t>
      </w:r>
      <w:proofErr w:type="gramStart"/>
      <w:r w:rsidR="00CA5C3C" w:rsidRPr="00CA5C3C">
        <w:rPr>
          <w:rFonts w:cs="Arial"/>
          <w:spacing w:val="0"/>
          <w:sz w:val="18"/>
          <w:szCs w:val="18"/>
          <w:vertAlign w:val="superscript"/>
          <w:lang w:val="en-GB"/>
        </w:rPr>
        <w:t>?</w:t>
      </w:r>
      <w:r w:rsidR="00CA5C3C" w:rsidRPr="00CA5C3C">
        <w:rPr>
          <w:rFonts w:cs="Arial"/>
          <w:spacing w:val="0"/>
          <w:sz w:val="18"/>
          <w:szCs w:val="18"/>
          <w:lang w:val="en-GB"/>
        </w:rPr>
        <w:t>,</w:t>
      </w:r>
      <w:proofErr w:type="gramEnd"/>
      <w:r w:rsidR="00CA5C3C" w:rsidRPr="00CA5C3C">
        <w:rPr>
          <w:rFonts w:cs="Arial"/>
          <w:spacing w:val="0"/>
          <w:sz w:val="18"/>
          <w:szCs w:val="18"/>
          <w:lang w:val="en-GB"/>
        </w:rPr>
        <w:t xml:space="preserve"> 02:05</w:t>
      </w:r>
      <w:r w:rsidR="00CA5C3C" w:rsidRPr="00CA5C3C">
        <w:rPr>
          <w:rFonts w:cs="Arial"/>
          <w:spacing w:val="0"/>
          <w:sz w:val="18"/>
          <w:szCs w:val="18"/>
          <w:vertAlign w:val="superscript"/>
          <w:lang w:val="en-GB"/>
        </w:rPr>
        <w:t>?</w:t>
      </w:r>
      <w:r w:rsidR="00CA5C3C" w:rsidRPr="00CA5C3C">
        <w:rPr>
          <w:rFonts w:cs="Arial"/>
          <w:spacing w:val="0"/>
          <w:sz w:val="18"/>
          <w:szCs w:val="18"/>
          <w:lang w:val="en-GB"/>
        </w:rPr>
        <w:t>, 02:07</w:t>
      </w:r>
      <w:r w:rsidR="00CA5C3C" w:rsidRPr="00CA5C3C">
        <w:rPr>
          <w:rFonts w:cs="Arial"/>
          <w:spacing w:val="0"/>
          <w:sz w:val="18"/>
          <w:szCs w:val="18"/>
          <w:vertAlign w:val="superscript"/>
          <w:lang w:val="en-GB"/>
        </w:rPr>
        <w:t>?</w:t>
      </w:r>
      <w:r w:rsidR="00CA5C3C" w:rsidRPr="00CA5C3C">
        <w:rPr>
          <w:rFonts w:cs="Arial"/>
          <w:spacing w:val="0"/>
          <w:sz w:val="18"/>
          <w:szCs w:val="18"/>
          <w:lang w:val="en-GB"/>
        </w:rPr>
        <w:t>-02:08</w:t>
      </w:r>
      <w:r w:rsidR="00CA5C3C" w:rsidRPr="00CA5C3C">
        <w:rPr>
          <w:rFonts w:cs="Arial"/>
          <w:spacing w:val="0"/>
          <w:sz w:val="18"/>
          <w:szCs w:val="18"/>
          <w:vertAlign w:val="superscript"/>
          <w:lang w:val="en-GB"/>
        </w:rPr>
        <w:t>?</w:t>
      </w:r>
      <w:r w:rsidR="00CA5C3C">
        <w:rPr>
          <w:rFonts w:cs="Arial"/>
          <w:spacing w:val="0"/>
          <w:sz w:val="18"/>
          <w:szCs w:val="18"/>
          <w:lang w:val="en-GB"/>
        </w:rPr>
        <w:t xml:space="preserve"> </w:t>
      </w:r>
      <w:proofErr w:type="gramStart"/>
      <w:r w:rsidR="00CA5C3C">
        <w:rPr>
          <w:rFonts w:cs="Arial"/>
          <w:spacing w:val="0"/>
          <w:sz w:val="18"/>
          <w:szCs w:val="18"/>
          <w:lang w:val="en-GB"/>
        </w:rPr>
        <w:t>and</w:t>
      </w:r>
      <w:proofErr w:type="gramEnd"/>
      <w:r w:rsidR="00CA5C3C" w:rsidRPr="00CA5C3C">
        <w:rPr>
          <w:rFonts w:cs="Arial"/>
          <w:spacing w:val="0"/>
          <w:sz w:val="18"/>
          <w:szCs w:val="18"/>
          <w:lang w:val="en-GB"/>
        </w:rPr>
        <w:t xml:space="preserve"> 02:34 </w:t>
      </w:r>
      <w:r>
        <w:rPr>
          <w:rFonts w:cs="Arial"/>
          <w:spacing w:val="0"/>
          <w:sz w:val="18"/>
          <w:szCs w:val="18"/>
          <w:lang w:val="en-GB"/>
        </w:rPr>
        <w:t>allele</w:t>
      </w:r>
      <w:r w:rsidR="00CA5C3C">
        <w:rPr>
          <w:rFonts w:cs="Arial"/>
          <w:spacing w:val="0"/>
          <w:sz w:val="18"/>
          <w:szCs w:val="18"/>
          <w:lang w:val="en-GB"/>
        </w:rPr>
        <w:t>s</w:t>
      </w:r>
      <w:r>
        <w:rPr>
          <w:rFonts w:cs="Arial"/>
          <w:spacing w:val="0"/>
          <w:sz w:val="18"/>
          <w:szCs w:val="18"/>
          <w:lang w:val="en-GB"/>
        </w:rPr>
        <w:t xml:space="preserve">. </w:t>
      </w:r>
    </w:p>
    <w:p w:rsidR="003808A3" w:rsidRPr="0046119F" w:rsidRDefault="003808A3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spacing w:val="0"/>
          <w:sz w:val="18"/>
          <w:szCs w:val="18"/>
          <w:lang w:val="en-GB"/>
        </w:rPr>
      </w:pPr>
    </w:p>
    <w:p w:rsidR="005D6220" w:rsidRPr="005D6220" w:rsidRDefault="005D6220" w:rsidP="00F45AFE">
      <w:pPr>
        <w:pStyle w:val="Brdtext2"/>
        <w:suppressAutoHyphens w:val="0"/>
        <w:ind w:left="142" w:right="-284"/>
        <w:rPr>
          <w:spacing w:val="-3"/>
          <w:sz w:val="18"/>
          <w:szCs w:val="18"/>
        </w:rPr>
      </w:pPr>
      <w:r w:rsidRPr="005D6220">
        <w:rPr>
          <w:spacing w:val="-3"/>
          <w:sz w:val="18"/>
          <w:szCs w:val="18"/>
        </w:rPr>
        <w:t>The DRB3 subtyping kit cannot distinguish the silent mutations in the DRB3*01:01:02:01-01:01:06 alleles, the DRB3*02:02:01:01-02:02:06 alleles or the DRB3*03:01:01-03:01:03 alleles.</w:t>
      </w:r>
    </w:p>
    <w:p w:rsidR="005712C2" w:rsidRPr="005712C2" w:rsidRDefault="005712C2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F83BBB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F83BBB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86639E" w:rsidRPr="0086639E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97691C" w:rsidRPr="0097691C" w:rsidRDefault="0097691C" w:rsidP="00F45AFE">
      <w:pPr>
        <w:ind w:left="142" w:right="-284"/>
        <w:jc w:val="both"/>
        <w:rPr>
          <w:sz w:val="18"/>
          <w:szCs w:val="18"/>
        </w:rPr>
      </w:pPr>
    </w:p>
    <w:sectPr w:rsidR="0097691C" w:rsidRPr="0097691C" w:rsidSect="00A84A4D">
      <w:headerReference w:type="default" r:id="rId20"/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E8" w:rsidRDefault="000F77E8">
      <w:r>
        <w:separator/>
      </w:r>
    </w:p>
  </w:endnote>
  <w:endnote w:type="continuationSeparator" w:id="0">
    <w:p w:rsidR="000F77E8" w:rsidRDefault="000F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264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2643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01010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01010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E8" w:rsidRDefault="000F77E8">
      <w:r>
        <w:separator/>
      </w:r>
    </w:p>
  </w:footnote>
  <w:footnote w:type="continuationSeparator" w:id="0">
    <w:p w:rsidR="000F77E8" w:rsidRDefault="000F7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20" w:rsidRDefault="0053605C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C52F99" wp14:editId="55BFA778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52F99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34888AD9" wp14:editId="75438204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DFD5D4" wp14:editId="5B1B01F4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DFD5D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D6220">
      <w:rPr>
        <w:rFonts w:ascii="Arial" w:hAnsi="Arial" w:cs="Arial"/>
        <w:b/>
        <w:sz w:val="32"/>
        <w:szCs w:val="32"/>
        <w:vertAlign w:val="superscript"/>
      </w:rPr>
      <w:tab/>
    </w:r>
    <w:r w:rsidR="005D6220">
      <w:rPr>
        <w:rFonts w:ascii="Arial" w:hAnsi="Arial" w:cs="Arial"/>
        <w:b/>
        <w:sz w:val="32"/>
        <w:szCs w:val="32"/>
        <w:vertAlign w:val="superscript"/>
      </w:rPr>
      <w:tab/>
    </w:r>
    <w:r w:rsidR="005D6220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5D6220">
      <w:rPr>
        <w:rFonts w:ascii="Arial" w:hAnsi="Arial" w:cs="Arial"/>
        <w:b/>
        <w:sz w:val="20"/>
        <w:szCs w:val="20"/>
      </w:rPr>
      <w:t xml:space="preserve">         DRB3</w:t>
    </w:r>
  </w:p>
  <w:p w:rsidR="00D06B65" w:rsidRPr="00BE77E4" w:rsidRDefault="005D6220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121-24/04 -24u/04u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</w:t>
    </w:r>
  </w:p>
  <w:p w:rsidR="00D06B65" w:rsidRPr="00BE77E4" w:rsidRDefault="00927D3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September </w:t>
    </w:r>
    <w:r w:rsidR="0088058D" w:rsidRPr="00BE77E4">
      <w:rPr>
        <w:rFonts w:ascii="Arial" w:hAnsi="Arial" w:cs="Arial"/>
        <w:sz w:val="20"/>
        <w:szCs w:val="20"/>
      </w:rPr>
      <w:t>201</w:t>
    </w:r>
    <w:r w:rsidR="005D6220">
      <w:rPr>
        <w:rFonts w:ascii="Arial" w:hAnsi="Arial" w:cs="Arial"/>
        <w:sz w:val="20"/>
        <w:szCs w:val="20"/>
      </w:rPr>
      <w:t>6</w:t>
    </w:r>
    <w:r w:rsidR="00513405">
      <w:rPr>
        <w:rFonts w:ascii="Arial" w:hAnsi="Arial" w:cs="Arial"/>
        <w:b/>
        <w:sz w:val="20"/>
        <w:szCs w:val="20"/>
      </w:rPr>
      <w:tab/>
    </w:r>
    <w:r w:rsidR="005D6220">
      <w:rPr>
        <w:rFonts w:ascii="Arial" w:hAnsi="Arial" w:cs="Arial"/>
        <w:b/>
        <w:sz w:val="20"/>
        <w:szCs w:val="20"/>
      </w:rPr>
      <w:t>2E8</w:t>
    </w:r>
    <w:r w:rsidR="005D6220" w:rsidRPr="00166620">
      <w:rPr>
        <w:rFonts w:ascii="Arial" w:hAnsi="Arial" w:cs="Arial"/>
        <w:b/>
        <w:sz w:val="20"/>
        <w:szCs w:val="20"/>
      </w:rPr>
      <w:t xml:space="preserve"> </w:t>
    </w:r>
    <w:r w:rsidR="0094556A">
      <w:rPr>
        <w:rFonts w:ascii="Arial" w:hAnsi="Arial" w:cs="Arial"/>
        <w:b/>
        <w:sz w:val="20"/>
        <w:szCs w:val="20"/>
      </w:rPr>
      <w:t xml:space="preserve"> 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5D6220">
      <w:rPr>
        <w:rFonts w:ascii="Arial" w:hAnsi="Arial" w:cs="Arial"/>
        <w:b/>
        <w:sz w:val="20"/>
        <w:szCs w:val="20"/>
      </w:rPr>
      <w:t xml:space="preserve">  </w:t>
    </w:r>
    <w:r w:rsidR="00835452" w:rsidRPr="00166620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A2" w:rsidRPr="00BE77E4" w:rsidRDefault="0053605C" w:rsidP="005D6220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A2" w:rsidRPr="00F66008" w:rsidRDefault="009175A2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9175A2" w:rsidRPr="00F66008" w:rsidRDefault="009175A2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-21590</wp:posOffset>
          </wp:positionV>
          <wp:extent cx="1333500" cy="208915"/>
          <wp:effectExtent l="0" t="0" r="0" b="635"/>
          <wp:wrapSquare wrapText="bothSides"/>
          <wp:docPr id="24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5A2" w:rsidRPr="00AE65CF" w:rsidRDefault="009175A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175A2" w:rsidRPr="00AE65CF" w:rsidRDefault="009175A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D6220">
      <w:rPr>
        <w:rFonts w:ascii="Arial" w:hAnsi="Arial" w:cs="Arial"/>
        <w:b/>
        <w:sz w:val="20"/>
        <w:szCs w:val="20"/>
      </w:rPr>
      <w:t xml:space="preserve">  </w:t>
    </w:r>
    <w:r w:rsidR="005D6220">
      <w:rPr>
        <w:rFonts w:ascii="Arial" w:hAnsi="Arial" w:cs="Arial"/>
        <w:b/>
        <w:sz w:val="20"/>
        <w:szCs w:val="20"/>
      </w:rPr>
      <w:tab/>
    </w:r>
    <w:r w:rsidR="005D6220">
      <w:rPr>
        <w:rFonts w:ascii="Arial" w:hAnsi="Arial" w:cs="Arial"/>
        <w:b/>
        <w:sz w:val="20"/>
        <w:szCs w:val="20"/>
      </w:rPr>
      <w:tab/>
      <w:t xml:space="preserve"> </w:t>
    </w:r>
    <w:r w:rsidR="005D6220">
      <w:rPr>
        <w:rFonts w:ascii="Arial" w:hAnsi="Arial" w:cs="Arial"/>
        <w:b/>
        <w:sz w:val="20"/>
        <w:szCs w:val="20"/>
      </w:rPr>
      <w:tab/>
      <w:t xml:space="preserve">         </w:t>
    </w:r>
    <w:r w:rsidR="008B136D">
      <w:rPr>
        <w:rFonts w:ascii="Arial" w:hAnsi="Arial" w:cs="Arial"/>
        <w:b/>
        <w:sz w:val="20"/>
        <w:szCs w:val="20"/>
      </w:rPr>
      <w:t>DRB3</w:t>
    </w:r>
    <w:r w:rsidR="009175A2" w:rsidRPr="00BE77E4">
      <w:rPr>
        <w:rFonts w:ascii="Arial" w:hAnsi="Arial" w:cs="Arial"/>
        <w:b/>
        <w:sz w:val="20"/>
        <w:szCs w:val="20"/>
      </w:rPr>
      <w:t xml:space="preserve"> </w:t>
    </w:r>
  </w:p>
  <w:p w:rsidR="005D6220" w:rsidRDefault="005D622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101.121-24/04 -24u/04</w:t>
    </w:r>
    <w:r w:rsidRPr="00BE77E4">
      <w:rPr>
        <w:rFonts w:ascii="Arial" w:hAnsi="Arial" w:cs="Arial"/>
        <w:b/>
        <w:sz w:val="20"/>
        <w:szCs w:val="20"/>
      </w:rPr>
      <w:t>u</w:t>
    </w:r>
  </w:p>
  <w:p w:rsidR="009175A2" w:rsidRPr="00BE77E4" w:rsidRDefault="0092679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94556A">
      <w:rPr>
        <w:rFonts w:ascii="Arial" w:hAnsi="Arial" w:cs="Arial"/>
        <w:sz w:val="20"/>
        <w:szCs w:val="20"/>
      </w:rPr>
      <w:t xml:space="preserve"> </w:t>
    </w:r>
    <w:r w:rsidR="009175A2" w:rsidRPr="00BE77E4">
      <w:rPr>
        <w:rFonts w:ascii="Arial" w:hAnsi="Arial" w:cs="Arial"/>
        <w:sz w:val="20"/>
        <w:szCs w:val="20"/>
      </w:rPr>
      <w:t>201</w:t>
    </w:r>
    <w:r w:rsidR="005D6220">
      <w:rPr>
        <w:rFonts w:ascii="Arial" w:hAnsi="Arial" w:cs="Arial"/>
        <w:sz w:val="20"/>
        <w:szCs w:val="20"/>
      </w:rPr>
      <w:t>6</w:t>
    </w:r>
    <w:r w:rsidR="008B136D">
      <w:rPr>
        <w:rFonts w:ascii="Arial" w:hAnsi="Arial" w:cs="Arial"/>
        <w:b/>
        <w:sz w:val="20"/>
        <w:szCs w:val="20"/>
      </w:rPr>
      <w:tab/>
    </w:r>
    <w:r w:rsidR="005D6220">
      <w:rPr>
        <w:rFonts w:ascii="Arial" w:hAnsi="Arial" w:cs="Arial"/>
        <w:b/>
        <w:sz w:val="20"/>
        <w:szCs w:val="20"/>
      </w:rPr>
      <w:t>2E8</w:t>
    </w:r>
  </w:p>
  <w:p w:rsidR="009175A2" w:rsidRPr="00F867C3" w:rsidRDefault="009175A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867C3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D6220" w:rsidRPr="00F867C3">
      <w:rPr>
        <w:rFonts w:ascii="Arial" w:hAnsi="Arial" w:cs="Arial"/>
        <w:b/>
        <w:sz w:val="20"/>
        <w:szCs w:val="20"/>
      </w:rPr>
      <w:t>Worksheet</w:t>
    </w:r>
  </w:p>
  <w:p w:rsidR="009175A2" w:rsidRPr="00F867C3" w:rsidRDefault="009175A2" w:rsidP="009175A2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F867C3">
      <w:rPr>
        <w:rFonts w:ascii="Arial" w:hAnsi="Arial" w:cs="Arial"/>
        <w:b/>
        <w:sz w:val="20"/>
        <w:szCs w:val="20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39AF"/>
    <w:rsid w:val="00236AD7"/>
    <w:rsid w:val="00246996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119F"/>
    <w:rsid w:val="004637DE"/>
    <w:rsid w:val="00471F00"/>
    <w:rsid w:val="00481119"/>
    <w:rsid w:val="00486CFF"/>
    <w:rsid w:val="00493D14"/>
    <w:rsid w:val="004B28F2"/>
    <w:rsid w:val="004C72AD"/>
    <w:rsid w:val="004C758C"/>
    <w:rsid w:val="004D46E1"/>
    <w:rsid w:val="004E12DA"/>
    <w:rsid w:val="004E1E7A"/>
    <w:rsid w:val="004E3B13"/>
    <w:rsid w:val="004F3A3A"/>
    <w:rsid w:val="004F5DC6"/>
    <w:rsid w:val="00503481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676E"/>
    <w:rsid w:val="005631E7"/>
    <w:rsid w:val="005658AC"/>
    <w:rsid w:val="005712C2"/>
    <w:rsid w:val="00571E25"/>
    <w:rsid w:val="0059269D"/>
    <w:rsid w:val="005927B5"/>
    <w:rsid w:val="005A578E"/>
    <w:rsid w:val="005B1B96"/>
    <w:rsid w:val="005C3203"/>
    <w:rsid w:val="005C6D9C"/>
    <w:rsid w:val="005C7EB4"/>
    <w:rsid w:val="005D1A1B"/>
    <w:rsid w:val="005D6220"/>
    <w:rsid w:val="005E5E01"/>
    <w:rsid w:val="005F150D"/>
    <w:rsid w:val="005F2147"/>
    <w:rsid w:val="0060308E"/>
    <w:rsid w:val="00607B65"/>
    <w:rsid w:val="006132E4"/>
    <w:rsid w:val="006223A5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1010"/>
    <w:rsid w:val="00703B29"/>
    <w:rsid w:val="00705C65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1DA"/>
    <w:rsid w:val="00811EBA"/>
    <w:rsid w:val="0081448E"/>
    <w:rsid w:val="00814ED3"/>
    <w:rsid w:val="0081695A"/>
    <w:rsid w:val="00833B6D"/>
    <w:rsid w:val="00835452"/>
    <w:rsid w:val="00840E4E"/>
    <w:rsid w:val="00852041"/>
    <w:rsid w:val="008650CB"/>
    <w:rsid w:val="0086639E"/>
    <w:rsid w:val="008746FA"/>
    <w:rsid w:val="0088058D"/>
    <w:rsid w:val="008872EB"/>
    <w:rsid w:val="00891CFF"/>
    <w:rsid w:val="008B136D"/>
    <w:rsid w:val="008B4F76"/>
    <w:rsid w:val="008B674C"/>
    <w:rsid w:val="008B6B3D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40097"/>
    <w:rsid w:val="0094556A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F00DE"/>
    <w:rsid w:val="009F06E7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5CFB"/>
    <w:rsid w:val="00AD1AE6"/>
    <w:rsid w:val="00AD51C7"/>
    <w:rsid w:val="00AE11DC"/>
    <w:rsid w:val="00AE594E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91F6C"/>
    <w:rsid w:val="00B94A46"/>
    <w:rsid w:val="00B971BB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1085D"/>
    <w:rsid w:val="00C12E98"/>
    <w:rsid w:val="00C17711"/>
    <w:rsid w:val="00C20306"/>
    <w:rsid w:val="00C37674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5B92"/>
    <w:rsid w:val="00CD08AB"/>
    <w:rsid w:val="00CD0DD9"/>
    <w:rsid w:val="00CD37DA"/>
    <w:rsid w:val="00CD5F2A"/>
    <w:rsid w:val="00CD7A67"/>
    <w:rsid w:val="00CE0D67"/>
    <w:rsid w:val="00CE2EEE"/>
    <w:rsid w:val="00D00370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6931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B25B5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4D5"/>
    <w:rsid w:val="00F33240"/>
    <w:rsid w:val="00F45AFE"/>
    <w:rsid w:val="00F5280B"/>
    <w:rsid w:val="00F57236"/>
    <w:rsid w:val="00F57F63"/>
    <w:rsid w:val="00F63E15"/>
    <w:rsid w:val="00F66008"/>
    <w:rsid w:val="00F70EE0"/>
    <w:rsid w:val="00F72135"/>
    <w:rsid w:val="00F740D3"/>
    <w:rsid w:val="00F76880"/>
    <w:rsid w:val="00F867C3"/>
    <w:rsid w:val="00F95126"/>
    <w:rsid w:val="00FA065B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BFE1-7288-49A1-91E1-988CC455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883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5995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17</cp:revision>
  <cp:lastPrinted>2015-09-23T10:41:00Z</cp:lastPrinted>
  <dcterms:created xsi:type="dcterms:W3CDTF">2016-09-15T06:24:00Z</dcterms:created>
  <dcterms:modified xsi:type="dcterms:W3CDTF">2016-09-28T13:42:00Z</dcterms:modified>
</cp:coreProperties>
</file>